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781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155AFB" w:rsidRPr="005209E0" w14:paraId="50B38550" w14:textId="77777777" w:rsidTr="00FD79D0">
        <w:tc>
          <w:tcPr>
            <w:tcW w:w="4631" w:type="dxa"/>
            <w:shd w:val="clear" w:color="auto" w:fill="auto"/>
          </w:tcPr>
          <w:p w14:paraId="30E65906" w14:textId="77777777" w:rsidR="00155AFB" w:rsidRPr="002D1AEE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0FF1F793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155AFB" w:rsidRPr="005209E0" w14:paraId="79A1DAC3" w14:textId="77777777" w:rsidTr="00FD79D0">
        <w:tc>
          <w:tcPr>
            <w:tcW w:w="4631" w:type="dxa"/>
            <w:shd w:val="clear" w:color="auto" w:fill="auto"/>
          </w:tcPr>
          <w:p w14:paraId="120E2FC6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454B6D03" w14:textId="58C4C6D9" w:rsidR="00155AFB" w:rsidRPr="005209E0" w:rsidRDefault="0090620C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55AFB"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</w:p>
        </w:tc>
      </w:tr>
      <w:tr w:rsidR="00155AFB" w:rsidRPr="005209E0" w14:paraId="71BADAE8" w14:textId="77777777" w:rsidTr="00FD79D0">
        <w:tc>
          <w:tcPr>
            <w:tcW w:w="4631" w:type="dxa"/>
            <w:shd w:val="clear" w:color="auto" w:fill="auto"/>
          </w:tcPr>
          <w:p w14:paraId="51526067" w14:textId="77777777" w:rsidR="00155AFB" w:rsidRPr="005209E0" w:rsidRDefault="00155AFB" w:rsidP="00FD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6049291B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AFB" w:rsidRPr="005209E0" w14:paraId="17A9BCB7" w14:textId="77777777" w:rsidTr="00FD79D0">
        <w:trPr>
          <w:trHeight w:val="325"/>
        </w:trPr>
        <w:tc>
          <w:tcPr>
            <w:tcW w:w="4631" w:type="dxa"/>
            <w:shd w:val="clear" w:color="auto" w:fill="auto"/>
          </w:tcPr>
          <w:p w14:paraId="286CD7EA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72A3F98E" w14:textId="00E38718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 С.</w:t>
            </w:r>
            <w:r w:rsidR="009062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620C">
              <w:rPr>
                <w:rFonts w:ascii="Times New Roman" w:hAnsi="Times New Roman" w:cs="Times New Roman"/>
                <w:sz w:val="24"/>
                <w:szCs w:val="24"/>
              </w:rPr>
              <w:t>Цвирко</w:t>
            </w:r>
          </w:p>
        </w:tc>
      </w:tr>
      <w:tr w:rsidR="00155AFB" w:rsidRPr="005209E0" w14:paraId="53BA3F20" w14:textId="77777777" w:rsidTr="00FD79D0">
        <w:tc>
          <w:tcPr>
            <w:tcW w:w="4631" w:type="dxa"/>
            <w:shd w:val="clear" w:color="auto" w:fill="auto"/>
          </w:tcPr>
          <w:p w14:paraId="65B98355" w14:textId="77777777" w:rsidR="00155AFB" w:rsidRPr="005209E0" w:rsidRDefault="00155AFB" w:rsidP="00FD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8F03F54" w14:textId="48017389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3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43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974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155AFB" w:rsidRPr="005209E0" w14:paraId="07745DA2" w14:textId="77777777" w:rsidTr="00FD79D0">
        <w:tc>
          <w:tcPr>
            <w:tcW w:w="4631" w:type="dxa"/>
            <w:shd w:val="clear" w:color="auto" w:fill="auto"/>
          </w:tcPr>
          <w:p w14:paraId="2B147EA6" w14:textId="77777777" w:rsidR="00155AFB" w:rsidRPr="005209E0" w:rsidRDefault="00155AFB" w:rsidP="00FD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4C4B7FD8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page" w:horzAnchor="margin" w:tblpY="251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D823EA" w:rsidRPr="005209E0" w14:paraId="1AB6E418" w14:textId="77777777" w:rsidTr="00846D66">
        <w:tc>
          <w:tcPr>
            <w:tcW w:w="4631" w:type="dxa"/>
            <w:shd w:val="clear" w:color="auto" w:fill="auto"/>
          </w:tcPr>
          <w:p w14:paraId="2B13B474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2DFE956B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B5F0D9" w14:textId="77777777" w:rsidR="00155AFB" w:rsidRDefault="00155AFB" w:rsidP="00155A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AE56D8E" w14:textId="77777777" w:rsidR="00155AFB" w:rsidRPr="008F08E5" w:rsidRDefault="00155AFB" w:rsidP="00155AFB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148C8346" w14:textId="4B8E3913" w:rsidR="00097468" w:rsidRPr="003E04CB" w:rsidRDefault="00097468" w:rsidP="00097468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D53693">
        <w:rPr>
          <w:rFonts w:ascii="Times New Roman" w:hAnsi="Times New Roman"/>
          <w:bCs/>
          <w:sz w:val="28"/>
          <w:szCs w:val="28"/>
        </w:rPr>
        <w:t xml:space="preserve">для проведения процедуры </w:t>
      </w:r>
      <w:r w:rsidRPr="00A93E56">
        <w:rPr>
          <w:rFonts w:ascii="Times New Roman" w:hAnsi="Times New Roman"/>
          <w:bCs/>
          <w:sz w:val="28"/>
          <w:szCs w:val="28"/>
        </w:rPr>
        <w:t xml:space="preserve">по выбору подрядной организации для выполнения комплекса </w:t>
      </w:r>
      <w:r>
        <w:rPr>
          <w:rFonts w:ascii="Times New Roman" w:hAnsi="Times New Roman"/>
          <w:bCs/>
          <w:sz w:val="28"/>
          <w:szCs w:val="28"/>
        </w:rPr>
        <w:t>работ</w:t>
      </w:r>
      <w:r w:rsidR="00EF43A0">
        <w:rPr>
          <w:rFonts w:ascii="Times New Roman" w:hAnsi="Times New Roman"/>
          <w:bCs/>
          <w:sz w:val="28"/>
          <w:szCs w:val="28"/>
        </w:rPr>
        <w:t xml:space="preserve"> по таксации</w:t>
      </w:r>
      <w:r w:rsidR="00700D5B">
        <w:rPr>
          <w:rFonts w:ascii="Times New Roman" w:hAnsi="Times New Roman"/>
          <w:bCs/>
          <w:sz w:val="28"/>
          <w:szCs w:val="28"/>
        </w:rPr>
        <w:t xml:space="preserve"> и компенсационным </w:t>
      </w:r>
      <w:r w:rsidR="009B24E0">
        <w:rPr>
          <w:rFonts w:ascii="Times New Roman" w:hAnsi="Times New Roman"/>
          <w:bCs/>
          <w:sz w:val="28"/>
          <w:szCs w:val="28"/>
        </w:rPr>
        <w:t>посадкам при</w:t>
      </w:r>
      <w:r w:rsidRPr="00A93E56">
        <w:rPr>
          <w:rFonts w:ascii="Times New Roman" w:hAnsi="Times New Roman"/>
          <w:bCs/>
          <w:sz w:val="28"/>
          <w:szCs w:val="28"/>
        </w:rPr>
        <w:t xml:space="preserve"> строительстве объекта:</w:t>
      </w:r>
    </w:p>
    <w:p w14:paraId="518C45CC" w14:textId="0D5E73F6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0192316" w14:textId="1F63E9A5" w:rsidR="00155AFB" w:rsidRDefault="00155AFB" w:rsidP="003B64EF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0B65383" w14:textId="41CFBD1D" w:rsidR="003B64EF" w:rsidRPr="003B64EF" w:rsidRDefault="003B64EF" w:rsidP="003B64EF">
      <w:pPr>
        <w:jc w:val="center"/>
        <w:rPr>
          <w:rFonts w:ascii="Times New Roman" w:hAnsi="Times New Roman"/>
          <w:b/>
          <w:sz w:val="28"/>
          <w:szCs w:val="28"/>
        </w:rPr>
      </w:pPr>
      <w:r w:rsidRPr="003B64EF">
        <w:rPr>
          <w:rFonts w:ascii="Times New Roman" w:hAnsi="Times New Roman"/>
          <w:b/>
          <w:sz w:val="28"/>
          <w:szCs w:val="28"/>
        </w:rPr>
        <w:t>«Строительство жилого квартала с объектами социальной инженерной и транспортной инфраструктурой в районе деревни Копище Боровлянского сельсовета». 1</w:t>
      </w:r>
      <w:r w:rsidR="00EF43A0">
        <w:rPr>
          <w:rFonts w:ascii="Times New Roman" w:hAnsi="Times New Roman"/>
          <w:b/>
          <w:sz w:val="28"/>
          <w:szCs w:val="28"/>
        </w:rPr>
        <w:t>8</w:t>
      </w:r>
      <w:r w:rsidRPr="003B64EF">
        <w:rPr>
          <w:rFonts w:ascii="Times New Roman" w:hAnsi="Times New Roman"/>
          <w:b/>
          <w:sz w:val="28"/>
          <w:szCs w:val="28"/>
        </w:rPr>
        <w:t xml:space="preserve"> очередь строительства. Локальные очистные сооружения № 14.1</w:t>
      </w:r>
      <w:r w:rsidR="00EF43A0">
        <w:rPr>
          <w:rFonts w:ascii="Times New Roman" w:hAnsi="Times New Roman"/>
          <w:b/>
          <w:sz w:val="28"/>
          <w:szCs w:val="28"/>
        </w:rPr>
        <w:t>8</w:t>
      </w:r>
      <w:r w:rsidRPr="003B64EF">
        <w:rPr>
          <w:rFonts w:ascii="Times New Roman" w:hAnsi="Times New Roman"/>
          <w:b/>
          <w:sz w:val="28"/>
          <w:szCs w:val="28"/>
        </w:rPr>
        <w:t xml:space="preserve"> по г.п.»</w:t>
      </w:r>
    </w:p>
    <w:p w14:paraId="570732EF" w14:textId="4A39EC6A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B2F866F" w14:textId="594527B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D108332" w14:textId="0D860376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93F87BA" w14:textId="4546DDCF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B835F9" w14:textId="17FB8141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69A4E64" w14:textId="08BE1984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FE57F7E" w14:textId="2258FADD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9CADF3" w14:textId="77CA2FEC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29D591D" w14:textId="0970621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76EBFF4" w14:textId="2EC6B9B3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8CEDB80" w14:textId="52C77E5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45A179" w14:textId="6C5073B3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5738493" w14:textId="1BB1E0A2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203698A" w14:textId="27F49FF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A874A1" w14:textId="4F8F3867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473A142" w14:textId="22FE32A7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CE9E3B3" w14:textId="03D0F1E5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1DC8396" w14:textId="03B0B71C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D6D67B2" w14:textId="02D77BD3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FB60374" w14:textId="24AF3CA8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1B6B665" w14:textId="098037D5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6EA92AA" w14:textId="400944A5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E9B5352" w14:textId="67D84169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524411" w14:textId="650A21BB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0BCEFF4" w14:textId="7B4E487E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53FF659" w14:textId="01DA6F74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3F274AE" w14:textId="77731240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4900655" w14:textId="744F9FB3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DAE9867" w14:textId="77777777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C36FB42" w14:textId="46FB59C2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3AF2F1C" w14:textId="62AF1186" w:rsidR="00007F63" w:rsidRDefault="00007F63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3BC45C2" w14:textId="6318E132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Информация об организаторе и способе </w:t>
      </w:r>
      <w:r w:rsidRPr="00A66D00">
        <w:rPr>
          <w:rFonts w:ascii="Times New Roman" w:hAnsi="Times New Roman" w:cs="Times New Roman"/>
          <w:b/>
          <w:sz w:val="24"/>
          <w:szCs w:val="24"/>
        </w:rPr>
        <w:t xml:space="preserve">выбора </w:t>
      </w:r>
      <w:r w:rsidR="00A66D00" w:rsidRPr="00A66D00">
        <w:rPr>
          <w:rFonts w:ascii="Times New Roman" w:hAnsi="Times New Roman" w:cs="Times New Roman"/>
          <w:b/>
          <w:sz w:val="24"/>
          <w:szCs w:val="24"/>
        </w:rPr>
        <w:t xml:space="preserve">подрядной организации  </w:t>
      </w:r>
      <w:r w:rsidRPr="002531A3">
        <w:rPr>
          <w:rFonts w:ascii="Times New Roman" w:hAnsi="Times New Roman" w:cs="Times New Roman"/>
          <w:b/>
          <w:sz w:val="24"/>
          <w:szCs w:val="24"/>
        </w:rPr>
        <w:t>.</w:t>
      </w:r>
    </w:p>
    <w:p w14:paraId="730418F5" w14:textId="77777777" w:rsidR="00B05221" w:rsidRPr="002531A3" w:rsidRDefault="00D823EA" w:rsidP="00B0522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</w:t>
      </w:r>
      <w:r w:rsidR="00B05221" w:rsidRPr="002531A3">
        <w:rPr>
          <w:rFonts w:ascii="Times New Roman" w:hAnsi="Times New Roman"/>
          <w:sz w:val="24"/>
          <w:szCs w:val="24"/>
        </w:rPr>
        <w:t xml:space="preserve">Наименование организатора/заказчика: </w:t>
      </w:r>
      <w:r w:rsidR="00B05221">
        <w:rPr>
          <w:rFonts w:ascii="Times New Roman" w:hAnsi="Times New Roman"/>
          <w:sz w:val="24"/>
          <w:szCs w:val="24"/>
        </w:rPr>
        <w:t>ООО «Астодевелопмент»</w:t>
      </w:r>
      <w:r w:rsidR="00B05221"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264ACDF3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Место нахождения Организатора: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539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2F4539">
        <w:rPr>
          <w:rFonts w:ascii="Times New Roman" w:hAnsi="Times New Roman" w:cs="Times New Roman"/>
          <w:sz w:val="24"/>
          <w:szCs w:val="24"/>
        </w:rPr>
        <w:t>.</w:t>
      </w:r>
    </w:p>
    <w:p w14:paraId="533ED452" w14:textId="77777777" w:rsidR="00B05221" w:rsidRPr="002F4539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539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2C643E1C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539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ALFABY2XУНП 691759953 ОКПО 303266676000</w:t>
      </w:r>
    </w:p>
    <w:p w14:paraId="1CAF765D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125C9E7C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638C694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4B26D2D6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0AE54C05" w14:textId="3B9DA1E2" w:rsidR="00923C4C" w:rsidRPr="00923C4C" w:rsidRDefault="00365B94" w:rsidP="00F267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923C4C" w:rsidRPr="001B172C">
        <w:rPr>
          <w:rFonts w:ascii="Times New Roman" w:hAnsi="Times New Roman" w:cs="Times New Roman"/>
          <w:sz w:val="24"/>
          <w:szCs w:val="24"/>
        </w:rPr>
        <w:t xml:space="preserve">Щуров Дмитрий </w:t>
      </w:r>
      <w:r w:rsidR="00700D5B" w:rsidRPr="001B172C">
        <w:rPr>
          <w:rFonts w:ascii="Times New Roman" w:hAnsi="Times New Roman" w:cs="Times New Roman"/>
          <w:sz w:val="24"/>
          <w:szCs w:val="24"/>
        </w:rPr>
        <w:t>Юрьевич</w:t>
      </w:r>
      <w:r w:rsidR="00700D5B">
        <w:rPr>
          <w:rFonts w:ascii="Times New Roman" w:hAnsi="Times New Roman" w:cs="Times New Roman"/>
          <w:sz w:val="24"/>
          <w:szCs w:val="24"/>
        </w:rPr>
        <w:t xml:space="preserve"> </w:t>
      </w:r>
      <w:r w:rsidR="00700D5B" w:rsidRPr="00B00143">
        <w:rPr>
          <w:rFonts w:ascii="Times New Roman" w:hAnsi="Times New Roman" w:cs="Times New Roman"/>
          <w:sz w:val="24"/>
          <w:szCs w:val="24"/>
        </w:rPr>
        <w:t>моб</w:t>
      </w:r>
      <w:r w:rsidR="00923C4C" w:rsidRPr="00B00143">
        <w:rPr>
          <w:rFonts w:ascii="Times New Roman" w:hAnsi="Times New Roman" w:cs="Times New Roman"/>
          <w:sz w:val="24"/>
          <w:szCs w:val="24"/>
        </w:rPr>
        <w:t xml:space="preserve">. тел. </w:t>
      </w:r>
      <w:r w:rsidR="00923C4C" w:rsidRPr="00923C4C">
        <w:rPr>
          <w:rFonts w:ascii="Times New Roman" w:hAnsi="Times New Roman" w:cs="Times New Roman"/>
          <w:sz w:val="24"/>
          <w:szCs w:val="24"/>
          <w:lang w:val="en-US"/>
        </w:rPr>
        <w:t xml:space="preserve">+375(29)361-16-74, </w:t>
      </w:r>
      <w:r w:rsidR="00923C4C" w:rsidRPr="00B0014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923C4C" w:rsidRPr="00923C4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23C4C" w:rsidRPr="00B0014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923C4C" w:rsidRPr="00923C4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13" w:history="1">
        <w:r w:rsidR="00923C4C" w:rsidRPr="00923C4C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schurov@a-100.com</w:t>
        </w:r>
      </w:hyperlink>
      <w:r w:rsidR="00923C4C" w:rsidRPr="00923C4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0DEC1D4" w14:textId="7DF0687C" w:rsidR="00F2679C" w:rsidRDefault="00365B94" w:rsidP="00F267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Инженер ППУ: </w:t>
      </w:r>
      <w:r w:rsidR="00F2679C">
        <w:rPr>
          <w:rFonts w:ascii="Times New Roman" w:hAnsi="Times New Roman" w:cs="Times New Roman"/>
          <w:color w:val="000000"/>
          <w:sz w:val="24"/>
          <w:szCs w:val="24"/>
        </w:rPr>
        <w:t>Шаркова Екатерина Андреевна</w:t>
      </w:r>
      <w:r w:rsidR="00F2679C"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679C" w:rsidRPr="00602DA2">
        <w:rPr>
          <w:rFonts w:ascii="Times New Roman" w:hAnsi="Times New Roman" w:cs="Times New Roman"/>
          <w:sz w:val="23"/>
          <w:szCs w:val="23"/>
        </w:rPr>
        <w:t xml:space="preserve">+375 (29) </w:t>
      </w:r>
      <w:r w:rsidR="00F2679C">
        <w:rPr>
          <w:rFonts w:ascii="Times New Roman" w:hAnsi="Times New Roman" w:cs="Times New Roman"/>
          <w:color w:val="000000"/>
          <w:sz w:val="24"/>
          <w:szCs w:val="24"/>
        </w:rPr>
        <w:t>196 69 27,</w:t>
      </w:r>
      <w:r w:rsidR="00F2679C"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679C"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="00F2679C"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2679C"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="00F2679C"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F2679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F2679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r w:rsidR="00F2679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F2679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F2679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F2679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="00F2679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14:paraId="691B5E06" w14:textId="678264D6" w:rsidR="00D823EA" w:rsidRPr="005209E0" w:rsidRDefault="00D823EA" w:rsidP="00F267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 xml:space="preserve">Выбор </w:t>
      </w:r>
      <w:r w:rsidR="00A66D00" w:rsidRPr="00A66D00">
        <w:rPr>
          <w:rFonts w:ascii="Times New Roman" w:hAnsi="Times New Roman"/>
          <w:sz w:val="24"/>
          <w:szCs w:val="24"/>
        </w:rPr>
        <w:t xml:space="preserve">подрядной </w:t>
      </w:r>
      <w:r w:rsidR="00147485" w:rsidRPr="00A66D00">
        <w:rPr>
          <w:rFonts w:ascii="Times New Roman" w:hAnsi="Times New Roman"/>
          <w:sz w:val="24"/>
          <w:szCs w:val="24"/>
        </w:rPr>
        <w:t>организации для</w:t>
      </w:r>
      <w:r w:rsidRPr="005209E0">
        <w:rPr>
          <w:rFonts w:ascii="Times New Roman" w:hAnsi="Times New Roman"/>
          <w:sz w:val="24"/>
          <w:szCs w:val="24"/>
        </w:rPr>
        <w:t xml:space="preserve">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145DA900" w14:textId="5E0BC928" w:rsidR="00706C04" w:rsidRPr="00706C04" w:rsidRDefault="00D823EA" w:rsidP="00706C04">
      <w:pPr>
        <w:shd w:val="clear" w:color="auto" w:fill="FFFFFF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  <w:t xml:space="preserve">2.1. </w:t>
      </w:r>
      <w:r w:rsidR="00923C4C" w:rsidRPr="005741D7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923C4C" w:rsidRPr="00F849DB">
        <w:rPr>
          <w:rFonts w:ascii="Times New Roman" w:hAnsi="Times New Roman" w:cs="Times New Roman"/>
          <w:sz w:val="24"/>
          <w:szCs w:val="24"/>
        </w:rPr>
        <w:t>выбор Генподрядной организации для выполнения комплекса работ</w:t>
      </w:r>
      <w:r w:rsidR="009B24E0">
        <w:rPr>
          <w:rFonts w:ascii="Times New Roman" w:hAnsi="Times New Roman" w:cs="Times New Roman"/>
          <w:sz w:val="24"/>
          <w:szCs w:val="24"/>
        </w:rPr>
        <w:t xml:space="preserve"> по таксации и компенсационным посадкам</w:t>
      </w:r>
      <w:r w:rsidR="00923C4C" w:rsidRPr="00F849DB">
        <w:rPr>
          <w:rFonts w:ascii="Times New Roman" w:hAnsi="Times New Roman" w:cs="Times New Roman"/>
          <w:sz w:val="24"/>
          <w:szCs w:val="24"/>
        </w:rPr>
        <w:t xml:space="preserve"> при строительстве объекта:</w:t>
      </w:r>
      <w:r w:rsidR="00923C4C">
        <w:rPr>
          <w:rFonts w:ascii="Times New Roman" w:hAnsi="Times New Roman" w:cs="Times New Roman"/>
          <w:sz w:val="24"/>
          <w:szCs w:val="24"/>
        </w:rPr>
        <w:t xml:space="preserve"> </w:t>
      </w:r>
      <w:r w:rsidR="00706C04" w:rsidRPr="00706C04">
        <w:rPr>
          <w:rFonts w:ascii="Times New Roman" w:hAnsi="Times New Roman" w:cs="Times New Roman"/>
          <w:b/>
          <w:bCs/>
          <w:sz w:val="24"/>
          <w:szCs w:val="24"/>
        </w:rPr>
        <w:t>«Строительство жилого квартала с объектами социальной инженерной и транспортной инфраструктурой в районе деревни Копище Боровлянского сельсовета». 1</w:t>
      </w:r>
      <w:r w:rsidR="009B24E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06C04" w:rsidRPr="00706C04">
        <w:rPr>
          <w:rFonts w:ascii="Times New Roman" w:hAnsi="Times New Roman" w:cs="Times New Roman"/>
          <w:b/>
          <w:bCs/>
          <w:sz w:val="24"/>
          <w:szCs w:val="24"/>
        </w:rPr>
        <w:t xml:space="preserve"> очередь строительства. Локальные очистные сооружения № 14.1</w:t>
      </w:r>
      <w:r w:rsidR="009B24E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06C04" w:rsidRPr="00706C04">
        <w:rPr>
          <w:rFonts w:ascii="Times New Roman" w:hAnsi="Times New Roman" w:cs="Times New Roman"/>
          <w:b/>
          <w:bCs/>
          <w:sz w:val="24"/>
          <w:szCs w:val="24"/>
        </w:rPr>
        <w:t xml:space="preserve"> по г.п.»</w:t>
      </w:r>
      <w:r w:rsidR="00706C04" w:rsidRPr="00706C04">
        <w:rPr>
          <w:rFonts w:ascii="Times New Roman" w:hAnsi="Times New Roman" w:cs="Times New Roman"/>
          <w:sz w:val="24"/>
          <w:szCs w:val="24"/>
        </w:rPr>
        <w:t xml:space="preserve"> </w:t>
      </w:r>
      <w:r w:rsidR="00706C04" w:rsidRPr="005209E0">
        <w:rPr>
          <w:rFonts w:ascii="Times New Roman" w:hAnsi="Times New Roman" w:cs="Times New Roman"/>
          <w:sz w:val="24"/>
          <w:szCs w:val="24"/>
        </w:rPr>
        <w:t>(далее – Объект)</w:t>
      </w:r>
    </w:p>
    <w:p w14:paraId="6225090B" w14:textId="77777777" w:rsidR="00923C4C" w:rsidRDefault="00923C4C" w:rsidP="00923C4C">
      <w:pPr>
        <w:shd w:val="clear" w:color="auto" w:fill="FFFFFF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B8139C" w14:textId="77777777" w:rsidR="00923C4C" w:rsidRPr="00923C4C" w:rsidRDefault="00923C4C" w:rsidP="00923C4C">
      <w:pPr>
        <w:pStyle w:val="a4"/>
        <w:spacing w:after="0" w:line="240" w:lineRule="auto"/>
        <w:ind w:left="142"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3C4C">
        <w:rPr>
          <w:rFonts w:ascii="Times New Roman" w:hAnsi="Times New Roman" w:cs="Times New Roman"/>
          <w:b/>
          <w:bCs/>
          <w:sz w:val="24"/>
          <w:szCs w:val="24"/>
        </w:rPr>
        <w:t>Краткая характеристика объекта:</w:t>
      </w:r>
    </w:p>
    <w:p w14:paraId="7208C96B" w14:textId="77777777" w:rsidR="00706C04" w:rsidRPr="00706C04" w:rsidRDefault="00706C04" w:rsidP="00706C04">
      <w:pPr>
        <w:rPr>
          <w:rFonts w:ascii="Times New Roman" w:hAnsi="Times New Roman"/>
          <w:sz w:val="24"/>
          <w:szCs w:val="24"/>
        </w:rPr>
      </w:pPr>
      <w:r w:rsidRPr="00706C04">
        <w:rPr>
          <w:rFonts w:ascii="Times New Roman" w:hAnsi="Times New Roman"/>
          <w:sz w:val="24"/>
          <w:szCs w:val="24"/>
        </w:rPr>
        <w:t xml:space="preserve">Строительство временных очистных сооружений полной биологической очистки хозяйственно-бытовых сточных вод компактного типа с анаэробной стабилизацией ила от жилых домов по ГП №14.7-14.10 и паркинга по ГП №14, наружные сети и благоустройство в границах очереди строительства. </w:t>
      </w:r>
    </w:p>
    <w:p w14:paraId="5624018F" w14:textId="77777777" w:rsidR="00706C04" w:rsidRPr="00706C04" w:rsidRDefault="00706C04" w:rsidP="00706C04">
      <w:pPr>
        <w:jc w:val="both"/>
        <w:rPr>
          <w:rFonts w:ascii="Times New Roman" w:hAnsi="Times New Roman"/>
          <w:sz w:val="24"/>
          <w:szCs w:val="24"/>
        </w:rPr>
      </w:pPr>
      <w:r w:rsidRPr="00706C04">
        <w:rPr>
          <w:rFonts w:ascii="Times New Roman" w:hAnsi="Times New Roman"/>
          <w:sz w:val="24"/>
          <w:szCs w:val="24"/>
        </w:rPr>
        <w:t xml:space="preserve">– в соответствии с СН 2.01.02-2022: класс надежности сооружения – RC2; класс последствий – СС2 и частный коэффициент Кf=1,0; категория проектного срока эксплуатации – 4 (50 лет); </w:t>
      </w:r>
    </w:p>
    <w:p w14:paraId="3E5CB62C" w14:textId="77777777" w:rsidR="00706C04" w:rsidRPr="00706C04" w:rsidRDefault="00706C04" w:rsidP="00706C04">
      <w:pPr>
        <w:jc w:val="both"/>
        <w:rPr>
          <w:rFonts w:ascii="Times New Roman" w:hAnsi="Times New Roman"/>
          <w:sz w:val="24"/>
          <w:szCs w:val="24"/>
        </w:rPr>
      </w:pPr>
      <w:r w:rsidRPr="00706C04">
        <w:rPr>
          <w:rFonts w:ascii="Times New Roman" w:hAnsi="Times New Roman"/>
          <w:sz w:val="24"/>
          <w:szCs w:val="24"/>
        </w:rPr>
        <w:t>– класс сложности - К-2, согласно</w:t>
      </w:r>
      <w:r w:rsidRPr="00706C04">
        <w:t xml:space="preserve"> </w:t>
      </w:r>
      <w:r w:rsidRPr="00706C04">
        <w:rPr>
          <w:rFonts w:ascii="Times New Roman" w:hAnsi="Times New Roman"/>
          <w:sz w:val="24"/>
          <w:szCs w:val="24"/>
        </w:rPr>
        <w:t>СН 3.02.07-2020</w:t>
      </w:r>
    </w:p>
    <w:p w14:paraId="0606F45E" w14:textId="77777777" w:rsidR="00923C4C" w:rsidRDefault="00923C4C" w:rsidP="00923C4C">
      <w:pPr>
        <w:shd w:val="clear" w:color="auto" w:fill="FFFFFF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2E39AB" w14:textId="3ADD8261" w:rsidR="00706C04" w:rsidRDefault="00923C4C" w:rsidP="00923C4C">
      <w:pPr>
        <w:pStyle w:val="a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727D6" w:rsidRPr="00C727D6">
        <w:rPr>
          <w:rFonts w:ascii="Times New Roman" w:hAnsi="Times New Roman"/>
          <w:b/>
          <w:bCs/>
          <w:sz w:val="24"/>
          <w:szCs w:val="24"/>
        </w:rPr>
        <w:t>Состав и объем работ, являющихся предметом заказа:</w:t>
      </w:r>
      <w:r w:rsidR="00C727D6" w:rsidRPr="00CA6B83">
        <w:rPr>
          <w:rFonts w:ascii="Times New Roman" w:hAnsi="Times New Roman"/>
          <w:sz w:val="24"/>
          <w:szCs w:val="24"/>
        </w:rPr>
        <w:t xml:space="preserve"> </w:t>
      </w:r>
    </w:p>
    <w:p w14:paraId="3D54057A" w14:textId="77777777" w:rsidR="009B24E0" w:rsidRPr="009B24E0" w:rsidRDefault="009B24E0" w:rsidP="009B24E0">
      <w:pPr>
        <w:jc w:val="both"/>
        <w:rPr>
          <w:rFonts w:ascii="Times New Roman" w:hAnsi="Times New Roman" w:cs="Times New Roman"/>
          <w:sz w:val="24"/>
          <w:szCs w:val="24"/>
        </w:rPr>
      </w:pPr>
      <w:r w:rsidRPr="009B24E0">
        <w:rPr>
          <w:rFonts w:ascii="Times New Roman" w:hAnsi="Times New Roman" w:cs="Times New Roman"/>
          <w:sz w:val="24"/>
          <w:szCs w:val="24"/>
        </w:rPr>
        <w:t>- Снятие растительного грунта на участках лесного массива средней толщиной 0,1 м 2700м2.</w:t>
      </w:r>
    </w:p>
    <w:p w14:paraId="5B62EE36" w14:textId="77777777" w:rsidR="009B24E0" w:rsidRPr="009B24E0" w:rsidRDefault="009B24E0" w:rsidP="009B24E0">
      <w:pPr>
        <w:jc w:val="both"/>
        <w:rPr>
          <w:rFonts w:ascii="Times New Roman" w:hAnsi="Times New Roman" w:cs="Times New Roman"/>
          <w:sz w:val="24"/>
          <w:szCs w:val="24"/>
        </w:rPr>
      </w:pPr>
      <w:r w:rsidRPr="009B24E0">
        <w:rPr>
          <w:rFonts w:ascii="Times New Roman" w:hAnsi="Times New Roman" w:cs="Times New Roman"/>
          <w:sz w:val="24"/>
          <w:szCs w:val="24"/>
        </w:rPr>
        <w:t>- Вырубка деревьев в количестве 136 шт.</w:t>
      </w:r>
    </w:p>
    <w:p w14:paraId="7D598619" w14:textId="77777777" w:rsidR="009B24E0" w:rsidRPr="009B24E0" w:rsidRDefault="009B24E0" w:rsidP="009B24E0">
      <w:pPr>
        <w:jc w:val="both"/>
        <w:rPr>
          <w:rFonts w:ascii="Times New Roman" w:hAnsi="Times New Roman" w:cs="Times New Roman"/>
          <w:sz w:val="24"/>
          <w:szCs w:val="24"/>
        </w:rPr>
      </w:pPr>
      <w:r w:rsidRPr="009B24E0">
        <w:rPr>
          <w:rFonts w:ascii="Times New Roman" w:hAnsi="Times New Roman" w:cs="Times New Roman"/>
          <w:sz w:val="24"/>
          <w:szCs w:val="24"/>
        </w:rPr>
        <w:lastRenderedPageBreak/>
        <w:t>- Корчевка пней в количестве 136 шт.</w:t>
      </w:r>
    </w:p>
    <w:p w14:paraId="6E7A7047" w14:textId="77777777" w:rsidR="009B24E0" w:rsidRPr="009B24E0" w:rsidRDefault="009B24E0" w:rsidP="009B24E0">
      <w:pPr>
        <w:jc w:val="both"/>
        <w:rPr>
          <w:rFonts w:ascii="Times New Roman" w:hAnsi="Times New Roman" w:cs="Times New Roman"/>
          <w:sz w:val="24"/>
          <w:szCs w:val="24"/>
        </w:rPr>
      </w:pPr>
      <w:r w:rsidRPr="009B24E0">
        <w:rPr>
          <w:rFonts w:ascii="Times New Roman" w:hAnsi="Times New Roman" w:cs="Times New Roman"/>
          <w:sz w:val="24"/>
          <w:szCs w:val="24"/>
        </w:rPr>
        <w:t xml:space="preserve"> Так же в обязательства подрядной организации входит:</w:t>
      </w:r>
    </w:p>
    <w:p w14:paraId="6A325617" w14:textId="77777777" w:rsidR="009B24E0" w:rsidRPr="009B24E0" w:rsidRDefault="009B24E0" w:rsidP="009B24E0">
      <w:pPr>
        <w:jc w:val="both"/>
        <w:rPr>
          <w:rFonts w:ascii="Times New Roman" w:hAnsi="Times New Roman" w:cs="Times New Roman"/>
          <w:sz w:val="24"/>
          <w:szCs w:val="24"/>
        </w:rPr>
      </w:pPr>
      <w:r w:rsidRPr="009B24E0">
        <w:rPr>
          <w:rFonts w:ascii="Times New Roman" w:hAnsi="Times New Roman" w:cs="Times New Roman"/>
          <w:sz w:val="24"/>
          <w:szCs w:val="24"/>
        </w:rPr>
        <w:t>- составление и согласование ППР и ТК</w:t>
      </w:r>
    </w:p>
    <w:p w14:paraId="281DABC4" w14:textId="77777777" w:rsidR="009B24E0" w:rsidRPr="009B24E0" w:rsidRDefault="009B24E0" w:rsidP="009B24E0">
      <w:pPr>
        <w:jc w:val="both"/>
        <w:rPr>
          <w:rFonts w:ascii="Times New Roman" w:hAnsi="Times New Roman" w:cs="Times New Roman"/>
          <w:sz w:val="24"/>
          <w:szCs w:val="24"/>
        </w:rPr>
      </w:pPr>
      <w:r w:rsidRPr="009B24E0">
        <w:rPr>
          <w:rFonts w:ascii="Times New Roman" w:hAnsi="Times New Roman" w:cs="Times New Roman"/>
          <w:sz w:val="24"/>
          <w:szCs w:val="24"/>
        </w:rPr>
        <w:t>- обеспечение строительной площадки необходимым инвентарём, машинами, оборудованием</w:t>
      </w:r>
    </w:p>
    <w:p w14:paraId="155337E7" w14:textId="77777777" w:rsidR="009B24E0" w:rsidRPr="009B24E0" w:rsidRDefault="009B24E0" w:rsidP="009B24E0">
      <w:pPr>
        <w:jc w:val="both"/>
        <w:rPr>
          <w:rFonts w:ascii="Times New Roman" w:hAnsi="Times New Roman" w:cs="Times New Roman"/>
          <w:sz w:val="24"/>
          <w:szCs w:val="24"/>
        </w:rPr>
      </w:pPr>
      <w:r w:rsidRPr="009B24E0">
        <w:rPr>
          <w:rFonts w:ascii="Times New Roman" w:hAnsi="Times New Roman" w:cs="Times New Roman"/>
          <w:sz w:val="24"/>
          <w:szCs w:val="24"/>
        </w:rPr>
        <w:t>- организация бытового городка (с необходимым освещением и охраной)</w:t>
      </w:r>
    </w:p>
    <w:p w14:paraId="34944726" w14:textId="77777777" w:rsidR="009B24E0" w:rsidRPr="009B24E0" w:rsidRDefault="009B24E0" w:rsidP="009B24E0">
      <w:pPr>
        <w:jc w:val="both"/>
        <w:rPr>
          <w:rFonts w:ascii="Times New Roman" w:hAnsi="Times New Roman" w:cs="Times New Roman"/>
          <w:sz w:val="24"/>
          <w:szCs w:val="24"/>
        </w:rPr>
      </w:pPr>
      <w:r w:rsidRPr="009B24E0">
        <w:rPr>
          <w:rFonts w:ascii="Times New Roman" w:hAnsi="Times New Roman" w:cs="Times New Roman"/>
          <w:sz w:val="24"/>
          <w:szCs w:val="24"/>
        </w:rPr>
        <w:t>- проведение всех испытаний, необходимых для функционирования объекта и ввода в эксплуатацию (уточняется с Заказчиком)</w:t>
      </w:r>
    </w:p>
    <w:p w14:paraId="48BFAD31" w14:textId="181467A0" w:rsidR="009B24E0" w:rsidRPr="009B24E0" w:rsidRDefault="009B24E0" w:rsidP="009B24E0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24E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4E0">
        <w:rPr>
          <w:rFonts w:ascii="Times New Roman" w:hAnsi="Times New Roman" w:cs="Times New Roman"/>
          <w:sz w:val="24"/>
          <w:szCs w:val="24"/>
        </w:rPr>
        <w:t>Все комплексы работ, поручаемые Подрядчику, являются ориентировочными и уточняются у Заказчика</w:t>
      </w:r>
    </w:p>
    <w:p w14:paraId="2EB391C7" w14:textId="13D76162" w:rsidR="008D1D08" w:rsidRPr="00C727D6" w:rsidRDefault="005741D7" w:rsidP="009B24E0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727D6">
        <w:rPr>
          <w:rFonts w:ascii="Times New Roman" w:hAnsi="Times New Roman" w:cs="Times New Roman"/>
          <w:sz w:val="24"/>
          <w:szCs w:val="24"/>
        </w:rPr>
        <w:t xml:space="preserve">      Объемы работ определяются претендентом по предоставляемой проектной документации и согласовываются с Заказчиком. Договор подряда будет заключаться на полный комплекс работ с Генподрядной организацией, обеспечивающий получение Заказчиком конечного результата работ. </w:t>
      </w:r>
    </w:p>
    <w:p w14:paraId="4DAD9B29" w14:textId="77777777" w:rsidR="00C727D6" w:rsidRDefault="00C727D6" w:rsidP="00C727D6">
      <w:pPr>
        <w:pStyle w:val="a4"/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F4D29">
        <w:rPr>
          <w:rFonts w:ascii="Times New Roman" w:hAnsi="Times New Roman"/>
          <w:sz w:val="24"/>
          <w:szCs w:val="24"/>
        </w:rPr>
        <w:t>Состав и объем работ</w:t>
      </w:r>
      <w:r w:rsidRPr="00CA6B83">
        <w:rPr>
          <w:rFonts w:ascii="Times New Roman" w:hAnsi="Times New Roman"/>
          <w:sz w:val="24"/>
          <w:szCs w:val="24"/>
        </w:rPr>
        <w:t xml:space="preserve">, являющихся предметом заказа: </w:t>
      </w:r>
      <w:r>
        <w:rPr>
          <w:rFonts w:ascii="Times New Roman" w:hAnsi="Times New Roman"/>
          <w:sz w:val="24"/>
          <w:szCs w:val="24"/>
        </w:rPr>
        <w:t>выполнение комплекса работ в соответствии с техническим заданием и разделами проекта.</w:t>
      </w:r>
      <w:r w:rsidRPr="001B14A6">
        <w:rPr>
          <w:rStyle w:val="a7"/>
          <w:lang w:eastAsia="zh-CN"/>
        </w:rPr>
        <w:t xml:space="preserve"> </w:t>
      </w:r>
    </w:p>
    <w:p w14:paraId="5B8663C0" w14:textId="449A4BBB" w:rsidR="00C727D6" w:rsidRPr="00C727D6" w:rsidRDefault="00C727D6" w:rsidP="00C727D6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1D1F60">
        <w:rPr>
          <w:rFonts w:ascii="Times New Roman" w:hAnsi="Times New Roman"/>
          <w:sz w:val="24"/>
          <w:szCs w:val="24"/>
        </w:rPr>
        <w:t xml:space="preserve">В неизменной стоимости должны быть учтены </w:t>
      </w:r>
      <w:r>
        <w:rPr>
          <w:rFonts w:ascii="Times New Roman" w:hAnsi="Times New Roman"/>
          <w:sz w:val="24"/>
          <w:szCs w:val="24"/>
        </w:rPr>
        <w:t>все виды работ, согласно ТЗ</w:t>
      </w:r>
    </w:p>
    <w:p w14:paraId="2EC5BDC8" w14:textId="77777777" w:rsidR="005741D7" w:rsidRPr="005741D7" w:rsidRDefault="005741D7" w:rsidP="005741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08C">
        <w:rPr>
          <w:rFonts w:ascii="Times New Roman" w:hAnsi="Times New Roman" w:cs="Times New Roman"/>
          <w:sz w:val="24"/>
          <w:szCs w:val="24"/>
        </w:rPr>
        <w:t>Требования к выполнению работ по предмету заказа: выполнение строительно-монтажных работ в соответствии с проектной документацией и ТНПА собственными силами либо путем привлечения субподрядчиков, согласованных Заказчиком.</w:t>
      </w:r>
    </w:p>
    <w:p w14:paraId="782382C1" w14:textId="074BC55B" w:rsidR="000515B4" w:rsidRPr="00CA6B83" w:rsidRDefault="000515B4" w:rsidP="00E426A0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2.2. Место расположения Объекта: </w:t>
      </w:r>
      <w:r w:rsidRPr="0087278B">
        <w:rPr>
          <w:rFonts w:ascii="Times New Roman" w:hAnsi="Times New Roman"/>
          <w:sz w:val="24"/>
          <w:szCs w:val="24"/>
        </w:rPr>
        <w:t>Минская область, Минский район, Боровлянский с/с, д. Копище</w:t>
      </w:r>
    </w:p>
    <w:p w14:paraId="1EDD5BE1" w14:textId="4C2E4D59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  <w:r w:rsidRPr="005209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Cs/>
          <w:sz w:val="24"/>
          <w:szCs w:val="24"/>
        </w:rPr>
        <w:t xml:space="preserve">начало </w:t>
      </w:r>
      <w:r w:rsidRPr="005209E0">
        <w:rPr>
          <w:rFonts w:ascii="Times New Roman" w:hAnsi="Times New Roman" w:cs="Times New Roman"/>
          <w:sz w:val="24"/>
          <w:szCs w:val="24"/>
        </w:rPr>
        <w:t xml:space="preserve">– </w:t>
      </w:r>
      <w:r w:rsidR="009B24E0">
        <w:rPr>
          <w:rFonts w:ascii="Times New Roman" w:hAnsi="Times New Roman" w:cs="Times New Roman"/>
          <w:sz w:val="24"/>
          <w:szCs w:val="24"/>
        </w:rPr>
        <w:t>19</w:t>
      </w:r>
      <w:r w:rsidRPr="005209E0">
        <w:rPr>
          <w:rFonts w:ascii="Times New Roman" w:hAnsi="Times New Roman" w:cs="Times New Roman"/>
          <w:sz w:val="24"/>
          <w:szCs w:val="24"/>
        </w:rPr>
        <w:t>.</w:t>
      </w:r>
      <w:r w:rsidR="009B24E0">
        <w:rPr>
          <w:rFonts w:ascii="Times New Roman" w:hAnsi="Times New Roman" w:cs="Times New Roman"/>
          <w:sz w:val="24"/>
          <w:szCs w:val="24"/>
        </w:rPr>
        <w:t>01</w:t>
      </w:r>
      <w:r w:rsidR="000515B4">
        <w:rPr>
          <w:rFonts w:ascii="Times New Roman" w:hAnsi="Times New Roman" w:cs="Times New Roman"/>
          <w:sz w:val="24"/>
          <w:szCs w:val="24"/>
        </w:rPr>
        <w:t>.</w:t>
      </w:r>
      <w:r w:rsidRPr="005209E0">
        <w:rPr>
          <w:rFonts w:ascii="Times New Roman" w:hAnsi="Times New Roman" w:cs="Times New Roman"/>
          <w:sz w:val="24"/>
          <w:szCs w:val="24"/>
        </w:rPr>
        <w:t>20</w:t>
      </w:r>
      <w:r w:rsidR="000515B4">
        <w:rPr>
          <w:rFonts w:ascii="Times New Roman" w:hAnsi="Times New Roman" w:cs="Times New Roman"/>
          <w:sz w:val="24"/>
          <w:szCs w:val="24"/>
        </w:rPr>
        <w:t>2</w:t>
      </w:r>
      <w:r w:rsidR="009B24E0">
        <w:rPr>
          <w:rFonts w:ascii="Times New Roman" w:hAnsi="Times New Roman" w:cs="Times New Roman"/>
          <w:sz w:val="24"/>
          <w:szCs w:val="24"/>
        </w:rPr>
        <w:t>6</w:t>
      </w:r>
      <w:r w:rsidRPr="005209E0">
        <w:rPr>
          <w:rFonts w:ascii="Times New Roman" w:hAnsi="Times New Roman" w:cs="Times New Roman"/>
          <w:sz w:val="24"/>
          <w:szCs w:val="24"/>
        </w:rPr>
        <w:t xml:space="preserve">г., окончание – </w:t>
      </w:r>
      <w:r w:rsidR="009B24E0">
        <w:rPr>
          <w:rFonts w:ascii="Times New Roman" w:hAnsi="Times New Roman" w:cs="Times New Roman"/>
          <w:sz w:val="24"/>
          <w:szCs w:val="24"/>
        </w:rPr>
        <w:t>23</w:t>
      </w:r>
      <w:r w:rsidR="00E426A0">
        <w:rPr>
          <w:rFonts w:ascii="Times New Roman" w:hAnsi="Times New Roman" w:cs="Times New Roman"/>
          <w:sz w:val="24"/>
          <w:szCs w:val="24"/>
        </w:rPr>
        <w:t>.0</w:t>
      </w:r>
      <w:r w:rsidR="009B24E0">
        <w:rPr>
          <w:rFonts w:ascii="Times New Roman" w:hAnsi="Times New Roman" w:cs="Times New Roman"/>
          <w:sz w:val="24"/>
          <w:szCs w:val="24"/>
        </w:rPr>
        <w:t>2</w:t>
      </w:r>
      <w:r w:rsidR="00E426A0">
        <w:rPr>
          <w:rFonts w:ascii="Times New Roman" w:hAnsi="Times New Roman" w:cs="Times New Roman"/>
          <w:sz w:val="24"/>
          <w:szCs w:val="24"/>
        </w:rPr>
        <w:t>.</w:t>
      </w:r>
      <w:r w:rsidRPr="005209E0">
        <w:rPr>
          <w:rFonts w:ascii="Times New Roman" w:hAnsi="Times New Roman" w:cs="Times New Roman"/>
          <w:sz w:val="24"/>
          <w:szCs w:val="24"/>
        </w:rPr>
        <w:t>20</w:t>
      </w:r>
      <w:r w:rsidR="00E426A0">
        <w:rPr>
          <w:rFonts w:ascii="Times New Roman" w:hAnsi="Times New Roman" w:cs="Times New Roman"/>
          <w:sz w:val="24"/>
          <w:szCs w:val="24"/>
        </w:rPr>
        <w:t>2</w:t>
      </w:r>
      <w:r w:rsidR="00706C04">
        <w:rPr>
          <w:rFonts w:ascii="Times New Roman" w:hAnsi="Times New Roman" w:cs="Times New Roman"/>
          <w:sz w:val="24"/>
          <w:szCs w:val="24"/>
        </w:rPr>
        <w:t>6</w:t>
      </w:r>
      <w:r w:rsidRPr="005209E0">
        <w:rPr>
          <w:rFonts w:ascii="Times New Roman" w:hAnsi="Times New Roman" w:cs="Times New Roman"/>
          <w:sz w:val="24"/>
          <w:szCs w:val="24"/>
        </w:rPr>
        <w:t>г.</w:t>
      </w:r>
    </w:p>
    <w:p w14:paraId="2D1A8528" w14:textId="3F0B537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E4686B">
        <w:rPr>
          <w:rFonts w:ascii="Times New Roman" w:hAnsi="Times New Roman"/>
          <w:sz w:val="24"/>
          <w:szCs w:val="24"/>
        </w:rPr>
        <w:t>.</w:t>
      </w:r>
    </w:p>
    <w:p w14:paraId="720A8117" w14:textId="4C8CE6CF" w:rsidR="00D823EA" w:rsidRPr="005209E0" w:rsidRDefault="00D823EA" w:rsidP="00E426A0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2.5.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F840E2F" w14:textId="52A2E25F" w:rsidR="004949D8" w:rsidRPr="005209E0" w:rsidRDefault="00D823EA" w:rsidP="004949D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 xml:space="preserve">2.6. </w:t>
      </w:r>
    </w:p>
    <w:p w14:paraId="1807545B" w14:textId="2820E6F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Условия платежей по договору.</w:t>
      </w:r>
    </w:p>
    <w:bookmarkEnd w:id="1"/>
    <w:p w14:paraId="5044E786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7E72DF82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17F58AA5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41D49EB4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14D9332A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6B8C8894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9608A0F" w14:textId="77777777" w:rsidR="0090620C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579D1154" w14:textId="77777777" w:rsidR="0090620C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3FAE9FFA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C89198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22EE2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49D0C7FE" w14:textId="77777777" w:rsidR="001B15CA" w:rsidRPr="00CA6B83" w:rsidRDefault="001B15CA" w:rsidP="001B15C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1D078FC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108F0C0D" w14:textId="77777777" w:rsidR="00167CFF" w:rsidRPr="00540F92" w:rsidRDefault="00167CFF" w:rsidP="00167CF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40F92">
        <w:rPr>
          <w:rFonts w:ascii="Times New Roman" w:hAnsi="Times New Roman"/>
          <w:sz w:val="24"/>
          <w:szCs w:val="24"/>
        </w:rPr>
        <w:t>- сведения о наличии специального оборудования (машин и механизмов), обеспечивающего выполнение заказа;</w:t>
      </w:r>
    </w:p>
    <w:p w14:paraId="5ACE16E1" w14:textId="77777777" w:rsidR="00167CFF" w:rsidRPr="00540F92" w:rsidRDefault="00167CFF" w:rsidP="00167CF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40F92">
        <w:rPr>
          <w:rFonts w:ascii="Times New Roman" w:hAnsi="Times New Roman"/>
          <w:sz w:val="24"/>
          <w:szCs w:val="24"/>
        </w:rPr>
        <w:t xml:space="preserve">- сведения наличие количества рабочих, необходимых для выполнения заказа; </w:t>
      </w:r>
    </w:p>
    <w:p w14:paraId="2F508C82" w14:textId="77777777" w:rsidR="00167CFF" w:rsidRPr="005209E0" w:rsidRDefault="00167CFF" w:rsidP="00167CF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402B17BD" w14:textId="77777777" w:rsidR="00167CFF" w:rsidRPr="005209E0" w:rsidRDefault="00167CFF" w:rsidP="00167CF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1D853C89" w:rsidR="00F43743" w:rsidRPr="00A66D00" w:rsidRDefault="00F43743" w:rsidP="0070642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95730963"/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3"/>
    <w:p w14:paraId="7CFB03D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4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2904E6D1" w14:textId="2AB8A216" w:rsidR="00957244" w:rsidRPr="00957244" w:rsidRDefault="00D823EA" w:rsidP="00957244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1B15CA">
        <w:rPr>
          <w:rFonts w:ascii="Times New Roman" w:hAnsi="Times New Roman"/>
          <w:b/>
          <w:bCs/>
          <w:sz w:val="24"/>
          <w:szCs w:val="24"/>
        </w:rPr>
        <w:t>1</w:t>
      </w:r>
      <w:r w:rsidR="00C727D6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B15CA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B24E0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B24E0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1B15CA">
        <w:rPr>
          <w:rFonts w:ascii="Times New Roman" w:hAnsi="Times New Roman"/>
          <w:b/>
          <w:bCs/>
          <w:sz w:val="24"/>
          <w:szCs w:val="24"/>
        </w:rPr>
        <w:t>2</w:t>
      </w:r>
      <w:r w:rsidR="00923C4C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квалификации. Прикрепить документы в электронной форме на сайте организатора переговоров, дополнительно файлы выслать на электронный адрес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hyperlink r:id="rId14" w:history="1">
        <w:r w:rsidR="00386DD6" w:rsidRPr="000C7363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sharkova@a-100.com</w:t>
        </w:r>
      </w:hyperlink>
      <w:r w:rsidR="00386D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6DD6" w:rsidRPr="00386D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6D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1D2731AE" w14:textId="7E01EF68" w:rsidR="00957244" w:rsidRDefault="00D823EA" w:rsidP="00A4338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1B15CA">
        <w:rPr>
          <w:rFonts w:ascii="Times New Roman" w:hAnsi="Times New Roman"/>
          <w:b/>
          <w:bCs/>
          <w:sz w:val="24"/>
          <w:szCs w:val="24"/>
        </w:rPr>
        <w:t>1</w:t>
      </w:r>
      <w:r w:rsidR="0090620C">
        <w:rPr>
          <w:rFonts w:ascii="Times New Roman" w:hAnsi="Times New Roman"/>
          <w:b/>
          <w:bCs/>
          <w:sz w:val="24"/>
          <w:szCs w:val="24"/>
        </w:rPr>
        <w:t>4</w:t>
      </w:r>
      <w:r w:rsidR="001B15CA">
        <w:rPr>
          <w:rFonts w:ascii="Times New Roman" w:hAnsi="Times New Roman"/>
          <w:b/>
          <w:bCs/>
          <w:sz w:val="24"/>
          <w:szCs w:val="24"/>
        </w:rPr>
        <w:t>.00,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B24E0">
        <w:rPr>
          <w:rFonts w:ascii="Times New Roman" w:hAnsi="Times New Roman"/>
          <w:b/>
          <w:bCs/>
          <w:sz w:val="24"/>
          <w:szCs w:val="24"/>
        </w:rPr>
        <w:t>13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9B24E0">
        <w:rPr>
          <w:rFonts w:ascii="Times New Roman" w:hAnsi="Times New Roman"/>
          <w:b/>
          <w:bCs/>
          <w:sz w:val="24"/>
          <w:szCs w:val="24"/>
        </w:rPr>
        <w:t>01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1B15CA">
        <w:rPr>
          <w:rFonts w:ascii="Times New Roman" w:hAnsi="Times New Roman"/>
          <w:b/>
          <w:bCs/>
          <w:sz w:val="24"/>
          <w:szCs w:val="24"/>
        </w:rPr>
        <w:t>2</w:t>
      </w:r>
      <w:r w:rsidR="00923C4C">
        <w:rPr>
          <w:rFonts w:ascii="Times New Roman" w:hAnsi="Times New Roman"/>
          <w:b/>
          <w:bCs/>
          <w:sz w:val="24"/>
          <w:szCs w:val="24"/>
        </w:rPr>
        <w:t>5</w:t>
      </w:r>
      <w:r w:rsidR="009B24E0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5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Заказчика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 xml:space="preserve">в электронной форме, путем изменения заявки в «Личном кабинете». Дополнительно файлы выслать на электронный адрес e-mail: </w:t>
      </w:r>
    </w:p>
    <w:p w14:paraId="77E9946E" w14:textId="7806124F" w:rsidR="00A4338A" w:rsidRPr="00B058A6" w:rsidRDefault="009B24E0" w:rsidP="00957244">
      <w:pPr>
        <w:pStyle w:val="af2"/>
        <w:jc w:val="both"/>
        <w:rPr>
          <w:rFonts w:ascii="Times New Roman" w:hAnsi="Times New Roman"/>
          <w:sz w:val="24"/>
          <w:szCs w:val="24"/>
        </w:rPr>
      </w:pPr>
      <w:hyperlink r:id="rId15" w:history="1">
        <w:r w:rsidR="00386DD6" w:rsidRPr="000C7363">
          <w:rPr>
            <w:rStyle w:val="a8"/>
            <w:rFonts w:ascii="Times New Roman" w:hAnsi="Times New Roman"/>
            <w:sz w:val="24"/>
            <w:szCs w:val="24"/>
          </w:rPr>
          <w:t>sharkova@a-100.com</w:t>
        </w:r>
      </w:hyperlink>
      <w:r w:rsidR="00386DD6">
        <w:rPr>
          <w:rFonts w:ascii="Times New Roman" w:hAnsi="Times New Roman"/>
          <w:sz w:val="24"/>
          <w:szCs w:val="24"/>
        </w:rPr>
        <w:t xml:space="preserve">  </w:t>
      </w:r>
      <w:r w:rsidR="00957244">
        <w:rPr>
          <w:rFonts w:ascii="Times New Roman" w:hAnsi="Times New Roman"/>
          <w:sz w:val="24"/>
          <w:szCs w:val="24"/>
        </w:rPr>
        <w:t>(</w:t>
      </w:r>
      <w:r w:rsidR="00370617" w:rsidRPr="001F7147">
        <w:rPr>
          <w:rFonts w:ascii="Times New Roman" w:hAnsi="Times New Roman"/>
          <w:sz w:val="24"/>
          <w:szCs w:val="24"/>
        </w:rPr>
        <w:t>О</w:t>
      </w:r>
      <w:r w:rsidR="00A4338A" w:rsidRPr="001F7147">
        <w:rPr>
          <w:rFonts w:ascii="Times New Roman" w:hAnsi="Times New Roman"/>
          <w:sz w:val="24"/>
          <w:szCs w:val="24"/>
        </w:rPr>
        <w:t>рганизатор переговоров).</w:t>
      </w:r>
    </w:p>
    <w:bookmarkEnd w:id="5"/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4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6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6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7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Hlk25243738"/>
      <w:bookmarkEnd w:id="7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8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9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4494D77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2B2D8CDF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подряда (далее и ранее по тексту – договор) заключается </w:t>
      </w:r>
      <w:r>
        <w:rPr>
          <w:rFonts w:ascii="Times New Roman" w:hAnsi="Times New Roman"/>
          <w:sz w:val="24"/>
          <w:szCs w:val="24"/>
        </w:rPr>
        <w:t xml:space="preserve">с генеральным подрядчиком и </w:t>
      </w:r>
      <w:r w:rsidRPr="005209E0">
        <w:rPr>
          <w:rFonts w:ascii="Times New Roman" w:hAnsi="Times New Roman"/>
          <w:sz w:val="24"/>
          <w:szCs w:val="24"/>
        </w:rPr>
        <w:t>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0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0"/>
    </w:p>
    <w:p w14:paraId="0D821B29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5358A6B2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1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AFFDA5A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14686073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9.4.Банковское сопровождение договора осуществляется ЗАО «Альфа-Банк»  (далее – Банк).</w:t>
      </w:r>
    </w:p>
    <w:p w14:paraId="0348E6A2" w14:textId="77777777" w:rsidR="004631FD" w:rsidRPr="00CA6B83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9.5. Подрядчик гарантирует Заказчику соблюдение законодательства по ценообразованию, включая требования о недопустимости роста цен, о предельном нормативе рентабельности на материалы, предназначенные для использования при строительстве объектов, при производстве материалов для строительства, а также отвечает перед Заказчиком </w:t>
      </w:r>
      <w:r>
        <w:rPr>
          <w:rFonts w:ascii="Times New Roman" w:hAnsi="Times New Roman"/>
          <w:sz w:val="24"/>
          <w:szCs w:val="24"/>
        </w:rPr>
        <w:lastRenderedPageBreak/>
        <w:t>за его соблюдение своими субподрядчиками и поставщиками. В случае, если в результате нарушения законодательства при формировании цены на материальные ресурсы, заполнении первичных учетных документов, к Заказчику будут применены штрафные санкции, административные взыскания, вся их сумма подлежит компенсации Подрядчиком как сумма убытков Заказчика и может быть удержана последним из причитающихся Подрядчику выплат.</w:t>
      </w:r>
    </w:p>
    <w:p w14:paraId="1EC499F0" w14:textId="77777777" w:rsidR="004631FD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>6</w:t>
      </w:r>
      <w:r w:rsidRPr="00CA6B83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1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1286C4C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5737E8F9" w14:textId="1504B6A9" w:rsidR="00A96B09" w:rsidRPr="005209E0" w:rsidRDefault="00A96B09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9.6 </w:t>
      </w:r>
      <w:r w:rsidRPr="0086106C">
        <w:rPr>
          <w:rFonts w:ascii="Times New Roman" w:hAnsi="Times New Roman"/>
          <w:sz w:val="24"/>
          <w:szCs w:val="24"/>
        </w:rPr>
        <w:t>Настоящ</w:t>
      </w:r>
      <w:r>
        <w:rPr>
          <w:rFonts w:ascii="Times New Roman" w:hAnsi="Times New Roman"/>
          <w:sz w:val="24"/>
          <w:szCs w:val="24"/>
        </w:rPr>
        <w:t>ая</w:t>
      </w:r>
      <w:r w:rsidRPr="008610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документация </w:t>
      </w:r>
      <w:r w:rsidRPr="0086106C">
        <w:rPr>
          <w:rFonts w:ascii="Times New Roman" w:hAnsi="Times New Roman"/>
          <w:sz w:val="24"/>
          <w:szCs w:val="24"/>
        </w:rPr>
        <w:t xml:space="preserve">вступает в юридическую силу </w:t>
      </w:r>
      <w:r>
        <w:rPr>
          <w:rFonts w:ascii="Times New Roman" w:hAnsi="Times New Roman"/>
          <w:sz w:val="24"/>
          <w:szCs w:val="24"/>
        </w:rPr>
        <w:t xml:space="preserve">с </w:t>
      </w:r>
      <w:r w:rsidR="00923C4C" w:rsidRPr="00923C4C">
        <w:rPr>
          <w:rFonts w:ascii="Times New Roman" w:hAnsi="Times New Roman"/>
          <w:sz w:val="24"/>
          <w:szCs w:val="24"/>
        </w:rPr>
        <w:t>1</w:t>
      </w:r>
      <w:r w:rsidR="00386DD6" w:rsidRPr="00923C4C">
        <w:rPr>
          <w:rFonts w:ascii="Times New Roman" w:hAnsi="Times New Roman"/>
          <w:sz w:val="24"/>
          <w:szCs w:val="24"/>
        </w:rPr>
        <w:t>4</w:t>
      </w:r>
      <w:r w:rsidRPr="00923C4C">
        <w:rPr>
          <w:rFonts w:ascii="Times New Roman" w:hAnsi="Times New Roman"/>
          <w:sz w:val="24"/>
          <w:szCs w:val="24"/>
        </w:rPr>
        <w:t>.</w:t>
      </w:r>
      <w:r w:rsidR="00923C4C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.202</w:t>
      </w:r>
      <w:r w:rsidR="00923C4C">
        <w:rPr>
          <w:rFonts w:ascii="Times New Roman" w:hAnsi="Times New Roman"/>
          <w:sz w:val="24"/>
          <w:szCs w:val="24"/>
        </w:rPr>
        <w:t>5</w:t>
      </w:r>
      <w:r w:rsidR="00386D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года.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438CC602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  <w:r w:rsidR="003B079A">
        <w:rPr>
          <w:rFonts w:ascii="Times New Roman" w:hAnsi="Times New Roman" w:cs="Times New Roman"/>
          <w:sz w:val="24"/>
          <w:szCs w:val="24"/>
        </w:rPr>
        <w:t>.1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6A41811E" w14:textId="28961D47" w:rsidR="003B079A" w:rsidRPr="00C510FC" w:rsidRDefault="00D823EA" w:rsidP="003B079A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  <w:r w:rsidR="003B079A" w:rsidRPr="00C510FC">
        <w:rPr>
          <w:rFonts w:ascii="Times New Roman" w:hAnsi="Times New Roman" w:cs="Times New Roman"/>
          <w:sz w:val="24"/>
          <w:szCs w:val="24"/>
        </w:rPr>
        <w:lastRenderedPageBreak/>
        <w:t>Приложение 2.</w:t>
      </w:r>
      <w:r w:rsidR="003B079A">
        <w:rPr>
          <w:rFonts w:ascii="Times New Roman" w:hAnsi="Times New Roman" w:cs="Times New Roman"/>
          <w:sz w:val="24"/>
          <w:szCs w:val="24"/>
        </w:rPr>
        <w:t>2</w:t>
      </w:r>
    </w:p>
    <w:p w14:paraId="594C1C9B" w14:textId="77777777" w:rsidR="003B079A" w:rsidRPr="005209E0" w:rsidRDefault="003B079A" w:rsidP="00427096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57F24EAF" w14:textId="772CF3AD" w:rsidR="003B079A" w:rsidRDefault="003B079A" w:rsidP="003B0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128D2D4F" w14:textId="4D0FF41C" w:rsidR="003B079A" w:rsidRDefault="003B079A" w:rsidP="003B0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14A9CA" w14:textId="77777777" w:rsidR="003B079A" w:rsidRPr="005209E0" w:rsidRDefault="003B079A" w:rsidP="003B0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3B079A" w:rsidRPr="00C510FC" w14:paraId="2657666D" w14:textId="77777777" w:rsidTr="00427096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54C8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396D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C9FD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BC03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A0DF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3B079A" w:rsidRPr="00C510FC" w14:paraId="59D1B07D" w14:textId="77777777" w:rsidTr="00427096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2E28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5DBF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D181D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31C6D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3239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079A" w:rsidRPr="00C510FC" w14:paraId="1F8FB9E4" w14:textId="77777777" w:rsidTr="00427096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87F2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3544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05030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11D27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213B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079A" w:rsidRPr="00C510FC" w14:paraId="672ECAD5" w14:textId="77777777" w:rsidTr="00427096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1134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ECA1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5B62D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AC672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E50C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295312F6" w14:textId="77777777" w:rsidR="003B079A" w:rsidRDefault="003B079A" w:rsidP="003B079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730B26D4" w14:textId="0C458FDE" w:rsidR="003B079A" w:rsidRDefault="003B079A" w:rsidP="003B079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63ACE068" w14:textId="7A29EECA" w:rsidR="003B079A" w:rsidRDefault="003B079A" w:rsidP="003B079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35BAA2A3" w14:textId="77777777" w:rsidR="003B079A" w:rsidRPr="005209E0" w:rsidRDefault="003B079A" w:rsidP="003B079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DDD8D74" w14:textId="77777777" w:rsidR="003B079A" w:rsidRPr="005209E0" w:rsidRDefault="003B079A" w:rsidP="003B079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07884721" w14:textId="77777777" w:rsidR="003B079A" w:rsidRPr="005209E0" w:rsidRDefault="003B079A" w:rsidP="003B079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71B9D5F7" w14:textId="7D97A750" w:rsidR="00D823EA" w:rsidRDefault="003B079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  <w:r w:rsidR="00D823EA"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6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A94F1" w14:textId="77777777" w:rsidR="00E60EFC" w:rsidRDefault="00E60EFC" w:rsidP="00D65FD3">
      <w:pPr>
        <w:spacing w:after="0" w:line="240" w:lineRule="auto"/>
      </w:pPr>
      <w:r>
        <w:separator/>
      </w:r>
    </w:p>
  </w:endnote>
  <w:endnote w:type="continuationSeparator" w:id="0">
    <w:p w14:paraId="4EFD82F3" w14:textId="77777777" w:rsidR="00E60EFC" w:rsidRDefault="00E60EFC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303D0" w14:textId="77777777" w:rsidR="00E60EFC" w:rsidRDefault="00E60EFC" w:rsidP="00D65FD3">
      <w:pPr>
        <w:spacing w:after="0" w:line="240" w:lineRule="auto"/>
      </w:pPr>
      <w:r>
        <w:separator/>
      </w:r>
    </w:p>
  </w:footnote>
  <w:footnote w:type="continuationSeparator" w:id="0">
    <w:p w14:paraId="631329EA" w14:textId="77777777" w:rsidR="00E60EFC" w:rsidRDefault="00E60EFC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1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3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7"/>
  </w:num>
  <w:num w:numId="7">
    <w:abstractNumId w:val="8"/>
  </w:num>
  <w:num w:numId="8">
    <w:abstractNumId w:val="12"/>
  </w:num>
  <w:num w:numId="9">
    <w:abstractNumId w:val="6"/>
  </w:num>
  <w:num w:numId="10">
    <w:abstractNumId w:val="10"/>
  </w:num>
  <w:num w:numId="11">
    <w:abstractNumId w:val="0"/>
  </w:num>
  <w:num w:numId="12">
    <w:abstractNumId w:val="3"/>
  </w:num>
  <w:num w:numId="13">
    <w:abstractNumId w:val="11"/>
  </w:num>
  <w:num w:numId="14">
    <w:abstractNumId w:val="15"/>
  </w:num>
  <w:num w:numId="15">
    <w:abstractNumId w:val="4"/>
  </w:num>
  <w:num w:numId="16">
    <w:abstractNumId w:val="5"/>
  </w:num>
  <w:num w:numId="17">
    <w:abstractNumId w:val="9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07F63"/>
    <w:rsid w:val="00020F7C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15B4"/>
    <w:rsid w:val="00056298"/>
    <w:rsid w:val="00060378"/>
    <w:rsid w:val="000645AB"/>
    <w:rsid w:val="000705CA"/>
    <w:rsid w:val="0007446C"/>
    <w:rsid w:val="000749C9"/>
    <w:rsid w:val="00075940"/>
    <w:rsid w:val="000903FC"/>
    <w:rsid w:val="00097468"/>
    <w:rsid w:val="0009790E"/>
    <w:rsid w:val="000A0247"/>
    <w:rsid w:val="000A1657"/>
    <w:rsid w:val="000A30E0"/>
    <w:rsid w:val="000A3944"/>
    <w:rsid w:val="000A7300"/>
    <w:rsid w:val="000B2347"/>
    <w:rsid w:val="000B46DF"/>
    <w:rsid w:val="000B4A19"/>
    <w:rsid w:val="000B66F9"/>
    <w:rsid w:val="000C0436"/>
    <w:rsid w:val="000C22B0"/>
    <w:rsid w:val="000C7070"/>
    <w:rsid w:val="000C745D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47485"/>
    <w:rsid w:val="00155AFB"/>
    <w:rsid w:val="00162844"/>
    <w:rsid w:val="00165AD1"/>
    <w:rsid w:val="00166C31"/>
    <w:rsid w:val="00167CFF"/>
    <w:rsid w:val="00173458"/>
    <w:rsid w:val="00176291"/>
    <w:rsid w:val="001763A1"/>
    <w:rsid w:val="00181EBC"/>
    <w:rsid w:val="00186D05"/>
    <w:rsid w:val="001A298F"/>
    <w:rsid w:val="001A3E26"/>
    <w:rsid w:val="001A5119"/>
    <w:rsid w:val="001A5A72"/>
    <w:rsid w:val="001A5EA7"/>
    <w:rsid w:val="001B15CA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1F7147"/>
    <w:rsid w:val="00216218"/>
    <w:rsid w:val="00223DA9"/>
    <w:rsid w:val="002254F0"/>
    <w:rsid w:val="002300E8"/>
    <w:rsid w:val="00231557"/>
    <w:rsid w:val="002369AC"/>
    <w:rsid w:val="0024432F"/>
    <w:rsid w:val="0025063B"/>
    <w:rsid w:val="00250814"/>
    <w:rsid w:val="00250A35"/>
    <w:rsid w:val="00251AF2"/>
    <w:rsid w:val="002531A3"/>
    <w:rsid w:val="00260E41"/>
    <w:rsid w:val="002616F8"/>
    <w:rsid w:val="00261D95"/>
    <w:rsid w:val="0026216F"/>
    <w:rsid w:val="00263316"/>
    <w:rsid w:val="00263DCB"/>
    <w:rsid w:val="002657FD"/>
    <w:rsid w:val="00270B30"/>
    <w:rsid w:val="00270F3C"/>
    <w:rsid w:val="0027279E"/>
    <w:rsid w:val="00272ADD"/>
    <w:rsid w:val="00273A3E"/>
    <w:rsid w:val="002813C2"/>
    <w:rsid w:val="00281A1B"/>
    <w:rsid w:val="0028274D"/>
    <w:rsid w:val="00292819"/>
    <w:rsid w:val="00296CED"/>
    <w:rsid w:val="002A3186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3232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2027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65B94"/>
    <w:rsid w:val="00370617"/>
    <w:rsid w:val="00372159"/>
    <w:rsid w:val="003723C3"/>
    <w:rsid w:val="003838F5"/>
    <w:rsid w:val="00385E9E"/>
    <w:rsid w:val="00386DD6"/>
    <w:rsid w:val="00391E9D"/>
    <w:rsid w:val="00393ACF"/>
    <w:rsid w:val="003A0077"/>
    <w:rsid w:val="003A2936"/>
    <w:rsid w:val="003A5C57"/>
    <w:rsid w:val="003A72C8"/>
    <w:rsid w:val="003B079A"/>
    <w:rsid w:val="003B0B14"/>
    <w:rsid w:val="003B1A6C"/>
    <w:rsid w:val="003B22D0"/>
    <w:rsid w:val="003B486B"/>
    <w:rsid w:val="003B64EF"/>
    <w:rsid w:val="003B7C92"/>
    <w:rsid w:val="003C545F"/>
    <w:rsid w:val="003C7A5B"/>
    <w:rsid w:val="003C7AFA"/>
    <w:rsid w:val="003D1CEF"/>
    <w:rsid w:val="003D6066"/>
    <w:rsid w:val="003E0C88"/>
    <w:rsid w:val="003E1C9D"/>
    <w:rsid w:val="003E32FF"/>
    <w:rsid w:val="003E58EC"/>
    <w:rsid w:val="003F3C4E"/>
    <w:rsid w:val="00401B65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7316"/>
    <w:rsid w:val="004473BA"/>
    <w:rsid w:val="004520E3"/>
    <w:rsid w:val="00452479"/>
    <w:rsid w:val="00454268"/>
    <w:rsid w:val="00457E33"/>
    <w:rsid w:val="004606A1"/>
    <w:rsid w:val="00461D14"/>
    <w:rsid w:val="004631FD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87A47"/>
    <w:rsid w:val="00491C13"/>
    <w:rsid w:val="004940C5"/>
    <w:rsid w:val="004949D8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72E2C"/>
    <w:rsid w:val="005741D7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A9D"/>
    <w:rsid w:val="005D5B04"/>
    <w:rsid w:val="005E163A"/>
    <w:rsid w:val="005E212C"/>
    <w:rsid w:val="005F04DB"/>
    <w:rsid w:val="005F2031"/>
    <w:rsid w:val="005F2EF2"/>
    <w:rsid w:val="005F5380"/>
    <w:rsid w:val="006004F6"/>
    <w:rsid w:val="00601BFB"/>
    <w:rsid w:val="00616BD8"/>
    <w:rsid w:val="00616C3C"/>
    <w:rsid w:val="00617F88"/>
    <w:rsid w:val="0062434A"/>
    <w:rsid w:val="00624BDF"/>
    <w:rsid w:val="00626AE9"/>
    <w:rsid w:val="00634D42"/>
    <w:rsid w:val="00640148"/>
    <w:rsid w:val="00641B4E"/>
    <w:rsid w:val="00642C41"/>
    <w:rsid w:val="006469AD"/>
    <w:rsid w:val="006502BC"/>
    <w:rsid w:val="00661F7B"/>
    <w:rsid w:val="00672B98"/>
    <w:rsid w:val="00681A98"/>
    <w:rsid w:val="006910EE"/>
    <w:rsid w:val="006A037A"/>
    <w:rsid w:val="006A5E32"/>
    <w:rsid w:val="006A5E4F"/>
    <w:rsid w:val="006B0B4F"/>
    <w:rsid w:val="006B311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F1BD6"/>
    <w:rsid w:val="006F5B39"/>
    <w:rsid w:val="00700D5B"/>
    <w:rsid w:val="00700EFF"/>
    <w:rsid w:val="0070642C"/>
    <w:rsid w:val="00706C04"/>
    <w:rsid w:val="00710373"/>
    <w:rsid w:val="00714EC1"/>
    <w:rsid w:val="00714F3C"/>
    <w:rsid w:val="00726FFB"/>
    <w:rsid w:val="00731354"/>
    <w:rsid w:val="0073280B"/>
    <w:rsid w:val="00737786"/>
    <w:rsid w:val="00741E48"/>
    <w:rsid w:val="00755EB4"/>
    <w:rsid w:val="0076561B"/>
    <w:rsid w:val="0076710E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26BE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38D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D08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0620C"/>
    <w:rsid w:val="00913728"/>
    <w:rsid w:val="009146F7"/>
    <w:rsid w:val="0091630C"/>
    <w:rsid w:val="00920A2B"/>
    <w:rsid w:val="00922AE5"/>
    <w:rsid w:val="00923C4C"/>
    <w:rsid w:val="00927025"/>
    <w:rsid w:val="00930CD8"/>
    <w:rsid w:val="00934785"/>
    <w:rsid w:val="00942B20"/>
    <w:rsid w:val="00957244"/>
    <w:rsid w:val="00957ED7"/>
    <w:rsid w:val="00961311"/>
    <w:rsid w:val="00971C18"/>
    <w:rsid w:val="00975585"/>
    <w:rsid w:val="0098581E"/>
    <w:rsid w:val="00986976"/>
    <w:rsid w:val="009872A1"/>
    <w:rsid w:val="0099104D"/>
    <w:rsid w:val="00996096"/>
    <w:rsid w:val="0099637D"/>
    <w:rsid w:val="009A32D7"/>
    <w:rsid w:val="009B1A7D"/>
    <w:rsid w:val="009B24E0"/>
    <w:rsid w:val="009B6EC0"/>
    <w:rsid w:val="009D37C4"/>
    <w:rsid w:val="009D7594"/>
    <w:rsid w:val="009E03C9"/>
    <w:rsid w:val="009E11D5"/>
    <w:rsid w:val="009E48A8"/>
    <w:rsid w:val="009E5CBF"/>
    <w:rsid w:val="009E7805"/>
    <w:rsid w:val="009F1547"/>
    <w:rsid w:val="00A0123C"/>
    <w:rsid w:val="00A12565"/>
    <w:rsid w:val="00A2255B"/>
    <w:rsid w:val="00A258A7"/>
    <w:rsid w:val="00A41B44"/>
    <w:rsid w:val="00A4338A"/>
    <w:rsid w:val="00A45B0C"/>
    <w:rsid w:val="00A4636C"/>
    <w:rsid w:val="00A508EE"/>
    <w:rsid w:val="00A5397B"/>
    <w:rsid w:val="00A6189B"/>
    <w:rsid w:val="00A62268"/>
    <w:rsid w:val="00A66374"/>
    <w:rsid w:val="00A66D00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96B09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7D9C"/>
    <w:rsid w:val="00AF29D6"/>
    <w:rsid w:val="00AF69B1"/>
    <w:rsid w:val="00B05221"/>
    <w:rsid w:val="00B05AF0"/>
    <w:rsid w:val="00B06E57"/>
    <w:rsid w:val="00B10721"/>
    <w:rsid w:val="00B12061"/>
    <w:rsid w:val="00B16F26"/>
    <w:rsid w:val="00B26733"/>
    <w:rsid w:val="00B2762C"/>
    <w:rsid w:val="00B331A3"/>
    <w:rsid w:val="00B37571"/>
    <w:rsid w:val="00B45E22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324A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418A3"/>
    <w:rsid w:val="00C447B9"/>
    <w:rsid w:val="00C4549A"/>
    <w:rsid w:val="00C4589B"/>
    <w:rsid w:val="00C47953"/>
    <w:rsid w:val="00C47D58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7D6"/>
    <w:rsid w:val="00C72A31"/>
    <w:rsid w:val="00C77192"/>
    <w:rsid w:val="00C85448"/>
    <w:rsid w:val="00C8783E"/>
    <w:rsid w:val="00C92EC7"/>
    <w:rsid w:val="00C94206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19C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0B38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DF2E35"/>
    <w:rsid w:val="00E013D3"/>
    <w:rsid w:val="00E13075"/>
    <w:rsid w:val="00E13093"/>
    <w:rsid w:val="00E148D9"/>
    <w:rsid w:val="00E14933"/>
    <w:rsid w:val="00E2098A"/>
    <w:rsid w:val="00E22014"/>
    <w:rsid w:val="00E262A7"/>
    <w:rsid w:val="00E36DCB"/>
    <w:rsid w:val="00E40751"/>
    <w:rsid w:val="00E40F5F"/>
    <w:rsid w:val="00E426A0"/>
    <w:rsid w:val="00E4686B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4DD0"/>
    <w:rsid w:val="00EC56B5"/>
    <w:rsid w:val="00EC76B4"/>
    <w:rsid w:val="00ED0F4E"/>
    <w:rsid w:val="00ED1A45"/>
    <w:rsid w:val="00ED2561"/>
    <w:rsid w:val="00ED3D8B"/>
    <w:rsid w:val="00EE425D"/>
    <w:rsid w:val="00EE7C73"/>
    <w:rsid w:val="00EF0A96"/>
    <w:rsid w:val="00EF0AC6"/>
    <w:rsid w:val="00EF1436"/>
    <w:rsid w:val="00EF1DF6"/>
    <w:rsid w:val="00EF43A0"/>
    <w:rsid w:val="00EF5804"/>
    <w:rsid w:val="00F051D5"/>
    <w:rsid w:val="00F119D3"/>
    <w:rsid w:val="00F12837"/>
    <w:rsid w:val="00F14283"/>
    <w:rsid w:val="00F21049"/>
    <w:rsid w:val="00F23728"/>
    <w:rsid w:val="00F2679C"/>
    <w:rsid w:val="00F32522"/>
    <w:rsid w:val="00F35B9C"/>
    <w:rsid w:val="00F42525"/>
    <w:rsid w:val="00F43743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76D4"/>
    <w:rsid w:val="00F80A48"/>
    <w:rsid w:val="00F80EF9"/>
    <w:rsid w:val="00F824CB"/>
    <w:rsid w:val="00F839A8"/>
    <w:rsid w:val="00F91894"/>
    <w:rsid w:val="00F936EB"/>
    <w:rsid w:val="00F961AF"/>
    <w:rsid w:val="00F97CEC"/>
    <w:rsid w:val="00F97E16"/>
    <w:rsid w:val="00FA0A14"/>
    <w:rsid w:val="00FA2068"/>
    <w:rsid w:val="00FA72F1"/>
    <w:rsid w:val="00FB023C"/>
    <w:rsid w:val="00FB408C"/>
    <w:rsid w:val="00FB4321"/>
    <w:rsid w:val="00FB64B6"/>
    <w:rsid w:val="00FC004C"/>
    <w:rsid w:val="00FC2C17"/>
    <w:rsid w:val="00FC5B03"/>
    <w:rsid w:val="00FD68E5"/>
    <w:rsid w:val="00FD6D52"/>
    <w:rsid w:val="00FD7358"/>
    <w:rsid w:val="00FD78EC"/>
    <w:rsid w:val="00FD7F3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customStyle="1" w:styleId="15">
    <w:name w:val="15"/>
    <w:rsid w:val="00923C4C"/>
    <w:rPr>
      <w:rFonts w:ascii="Times New Roman" w:hAnsi="Times New Roman" w:cs="Times New Roman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churov@a-100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harkova@a-100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harkova@a-100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34CC2E882B574D87BCA830CC5A2249" ma:contentTypeVersion="16" ma:contentTypeDescription="Создание документа." ma:contentTypeScope="" ma:versionID="09a89414b7b3559f3336762aaf1fab3e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799f97de25877e040e3b6e102011eda5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3.xml><?xml version="1.0" encoding="utf-8"?>
<ds:datastoreItem xmlns:ds="http://schemas.openxmlformats.org/officeDocument/2006/customXml" ds:itemID="{1010E50B-D5A2-47A6-937C-FA6DF10E0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12</Pages>
  <Words>3624</Words>
  <Characters>20659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19</cp:revision>
  <cp:lastPrinted>2019-10-28T14:29:00Z</cp:lastPrinted>
  <dcterms:created xsi:type="dcterms:W3CDTF">2023-02-20T10:12:00Z</dcterms:created>
  <dcterms:modified xsi:type="dcterms:W3CDTF">2025-12-23T11:01:00Z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